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5"/>
          <w:rFonts w:hint="eastAsia" w:ascii="宋体" w:hAnsi="宋体" w:eastAsia="宋体" w:cs="宋体"/>
          <w:b w:val="0"/>
          <w:bCs/>
          <w:sz w:val="24"/>
          <w:szCs w:val="24"/>
          <w:lang w:val="en-US" w:eastAsia="zh-CN" w:bidi="ar"/>
        </w:rPr>
      </w:pPr>
      <w:r>
        <w:rPr>
          <w:rStyle w:val="5"/>
          <w:rFonts w:hint="eastAsia" w:ascii="宋体" w:hAnsi="宋体" w:eastAsia="宋体" w:cs="宋体"/>
          <w:b w:val="0"/>
          <w:bCs/>
          <w:sz w:val="24"/>
          <w:szCs w:val="24"/>
          <w:lang w:bidi="ar"/>
        </w:rPr>
        <w:t>附件</w:t>
      </w:r>
      <w:r>
        <w:rPr>
          <w:rStyle w:val="5"/>
          <w:rFonts w:hint="eastAsia" w:ascii="宋体" w:hAnsi="宋体" w:eastAsia="宋体" w:cs="宋体"/>
          <w:b w:val="0"/>
          <w:bCs/>
          <w:sz w:val="24"/>
          <w:szCs w:val="24"/>
          <w:lang w:val="en-US" w:eastAsia="zh-CN" w:bidi="ar"/>
        </w:rPr>
        <w:t>3</w:t>
      </w:r>
    </w:p>
    <w:p>
      <w:pPr>
        <w:ind w:firstLine="723" w:firstLineChars="200"/>
        <w:jc w:val="center"/>
        <w:rPr>
          <w:rStyle w:val="5"/>
          <w:rFonts w:hint="eastAsia" w:ascii="宋体" w:hAnsi="宋体" w:eastAsia="宋体" w:cs="宋体"/>
          <w:b/>
          <w:bCs w:val="0"/>
          <w:sz w:val="36"/>
          <w:szCs w:val="36"/>
          <w:lang w:bidi="ar"/>
        </w:rPr>
      </w:pPr>
      <w:r>
        <w:rPr>
          <w:rStyle w:val="5"/>
          <w:rFonts w:hint="eastAsia" w:ascii="宋体" w:hAnsi="宋体" w:eastAsia="宋体" w:cs="宋体"/>
          <w:b/>
          <w:bCs w:val="0"/>
          <w:sz w:val="36"/>
          <w:szCs w:val="36"/>
          <w:lang w:bidi="ar"/>
        </w:rPr>
        <w:t>生产建设项目水土保持工作书面检查自评表</w:t>
      </w:r>
    </w:p>
    <w:tbl>
      <w:tblPr>
        <w:tblStyle w:val="3"/>
        <w:tblW w:w="0" w:type="auto"/>
        <w:tblInd w:w="0" w:type="dxa"/>
        <w:tblLayout w:type="fixed"/>
        <w:tblCellMar>
          <w:top w:w="15" w:type="dxa"/>
          <w:left w:w="15" w:type="dxa"/>
          <w:bottom w:w="15" w:type="dxa"/>
          <w:right w:w="15" w:type="dxa"/>
        </w:tblCellMar>
      </w:tblPr>
      <w:tblGrid>
        <w:gridCol w:w="1592"/>
        <w:gridCol w:w="457"/>
        <w:gridCol w:w="674"/>
        <w:gridCol w:w="358"/>
        <w:gridCol w:w="712"/>
        <w:gridCol w:w="12"/>
        <w:gridCol w:w="160"/>
        <w:gridCol w:w="228"/>
        <w:gridCol w:w="288"/>
        <w:gridCol w:w="1175"/>
        <w:gridCol w:w="137"/>
        <w:gridCol w:w="77"/>
        <w:gridCol w:w="394"/>
        <w:gridCol w:w="742"/>
        <w:gridCol w:w="1680"/>
      </w:tblGrid>
      <w:tr>
        <w:tblPrEx>
          <w:tblCellMar>
            <w:top w:w="15" w:type="dxa"/>
            <w:left w:w="15" w:type="dxa"/>
            <w:bottom w:w="15" w:type="dxa"/>
            <w:right w:w="15" w:type="dxa"/>
          </w:tblCellMar>
        </w:tblPrEx>
        <w:trPr>
          <w:trHeight w:val="397" w:hRule="atLeast"/>
        </w:trPr>
        <w:tc>
          <w:tcPr>
            <w:tcW w:w="8686" w:type="dxa"/>
            <w:gridSpan w:val="1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基本情况</w:t>
            </w:r>
          </w:p>
        </w:tc>
      </w:tr>
      <w:tr>
        <w:tblPrEx>
          <w:tblCellMar>
            <w:top w:w="15" w:type="dxa"/>
            <w:left w:w="15" w:type="dxa"/>
            <w:bottom w:w="15" w:type="dxa"/>
            <w:right w:w="15" w:type="dxa"/>
          </w:tblCellMar>
        </w:tblPrEx>
        <w:trPr>
          <w:trHeight w:val="397"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生产建设项目名称</w:t>
            </w: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397"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项目所在地</w:t>
            </w: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397" w:hRule="atLeast"/>
        </w:trPr>
        <w:tc>
          <w:tcPr>
            <w:tcW w:w="1592"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生产建设单位信息</w:t>
            </w:r>
          </w:p>
        </w:tc>
        <w:tc>
          <w:tcPr>
            <w:tcW w:w="237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单位名称</w:t>
            </w:r>
          </w:p>
        </w:tc>
        <w:tc>
          <w:tcPr>
            <w:tcW w:w="472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397" w:hRule="atLeast"/>
        </w:trPr>
        <w:tc>
          <w:tcPr>
            <w:tcW w:w="1592" w:type="dxa"/>
            <w:vMerge w:val="continue"/>
            <w:tcBorders>
              <w:left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p>
        </w:tc>
        <w:tc>
          <w:tcPr>
            <w:tcW w:w="237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统一社会信用代码</w:t>
            </w:r>
          </w:p>
        </w:tc>
        <w:tc>
          <w:tcPr>
            <w:tcW w:w="472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397" w:hRule="atLeast"/>
        </w:trPr>
        <w:tc>
          <w:tcPr>
            <w:tcW w:w="1592"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p>
        </w:tc>
        <w:tc>
          <w:tcPr>
            <w:tcW w:w="237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机构注册地（住所地）：</w:t>
            </w:r>
          </w:p>
        </w:tc>
        <w:tc>
          <w:tcPr>
            <w:tcW w:w="472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bookmarkStart w:id="0" w:name="_GoBack"/>
            <w:bookmarkEnd w:id="0"/>
          </w:p>
        </w:tc>
      </w:tr>
      <w:tr>
        <w:tblPrEx>
          <w:tblCellMar>
            <w:top w:w="15" w:type="dxa"/>
            <w:left w:w="15" w:type="dxa"/>
            <w:bottom w:w="15" w:type="dxa"/>
            <w:right w:w="15" w:type="dxa"/>
          </w:tblCellMar>
        </w:tblPrEx>
        <w:trPr>
          <w:trHeight w:val="397" w:hRule="atLeast"/>
        </w:trPr>
        <w:tc>
          <w:tcPr>
            <w:tcW w:w="15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工程建设状态</w:t>
            </w: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000000"/>
                <w:sz w:val="18"/>
                <w:szCs w:val="18"/>
              </w:rPr>
            </w:pPr>
            <w:r>
              <w:rPr>
                <w:rFonts w:hint="eastAsia" w:ascii="宋体" w:hAnsi="宋体" w:cs="宋体"/>
                <w:color w:val="000000"/>
                <w:kern w:val="0"/>
                <w:sz w:val="18"/>
                <w:szCs w:val="18"/>
                <w:lang w:bidi="ar"/>
              </w:rPr>
              <w:t>未开工□     预计开工时间：</w:t>
            </w:r>
          </w:p>
        </w:tc>
      </w:tr>
      <w:tr>
        <w:tblPrEx>
          <w:tblCellMar>
            <w:top w:w="15" w:type="dxa"/>
            <w:left w:w="15" w:type="dxa"/>
            <w:bottom w:w="15" w:type="dxa"/>
            <w:right w:w="15" w:type="dxa"/>
          </w:tblCellMar>
        </w:tblPrEx>
        <w:trPr>
          <w:trHeight w:val="39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000000"/>
                <w:sz w:val="18"/>
                <w:szCs w:val="18"/>
              </w:rPr>
            </w:pPr>
            <w:r>
              <w:rPr>
                <w:rFonts w:hint="eastAsia" w:ascii="宋体" w:hAnsi="宋体" w:cs="宋体"/>
                <w:color w:val="000000"/>
                <w:kern w:val="0"/>
                <w:sz w:val="18"/>
                <w:szCs w:val="18"/>
                <w:lang w:bidi="ar"/>
              </w:rPr>
              <w:t>在建  □     开工时间：             预计完工时间：</w:t>
            </w:r>
          </w:p>
        </w:tc>
      </w:tr>
      <w:tr>
        <w:tblPrEx>
          <w:tblCellMar>
            <w:top w:w="15" w:type="dxa"/>
            <w:left w:w="15" w:type="dxa"/>
            <w:bottom w:w="15" w:type="dxa"/>
            <w:right w:w="15" w:type="dxa"/>
          </w:tblCellMar>
        </w:tblPrEx>
        <w:trPr>
          <w:trHeight w:val="39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停建  □     开工时间：      停工时间：        预计复工时间：</w:t>
            </w:r>
          </w:p>
        </w:tc>
      </w:tr>
      <w:tr>
        <w:tblPrEx>
          <w:tblCellMar>
            <w:top w:w="15" w:type="dxa"/>
            <w:left w:w="15" w:type="dxa"/>
            <w:bottom w:w="15" w:type="dxa"/>
            <w:right w:w="15" w:type="dxa"/>
          </w:tblCellMar>
        </w:tblPrEx>
        <w:trPr>
          <w:trHeight w:val="39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完工或投产  □     开工时间：       完工时间：     投产时间：</w:t>
            </w:r>
          </w:p>
        </w:tc>
      </w:tr>
      <w:tr>
        <w:tblPrEx>
          <w:tblCellMar>
            <w:top w:w="15" w:type="dxa"/>
            <w:left w:w="15" w:type="dxa"/>
            <w:bottom w:w="15" w:type="dxa"/>
            <w:right w:w="15" w:type="dxa"/>
          </w:tblCellMar>
        </w:tblPrEx>
        <w:trPr>
          <w:trHeight w:val="397" w:hRule="atLeast"/>
        </w:trPr>
        <w:tc>
          <w:tcPr>
            <w:tcW w:w="8686" w:type="dxa"/>
            <w:gridSpan w:val="1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b/>
                <w:color w:val="000000"/>
                <w:kern w:val="0"/>
                <w:sz w:val="18"/>
                <w:szCs w:val="18"/>
                <w:lang w:bidi="ar"/>
              </w:rPr>
              <w:t>水土保持工作组织开展情况</w:t>
            </w:r>
          </w:p>
        </w:tc>
      </w:tr>
      <w:tr>
        <w:tblPrEx>
          <w:tblCellMar>
            <w:top w:w="15" w:type="dxa"/>
            <w:left w:w="15" w:type="dxa"/>
            <w:bottom w:w="15" w:type="dxa"/>
            <w:right w:w="15" w:type="dxa"/>
          </w:tblCellMar>
        </w:tblPrEx>
        <w:trPr>
          <w:trHeight w:val="397" w:hRule="atLeast"/>
        </w:trPr>
        <w:tc>
          <w:tcPr>
            <w:tcW w:w="20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建设单位水保工作联系人</w:t>
            </w:r>
          </w:p>
        </w:tc>
        <w:tc>
          <w:tcPr>
            <w:tcW w:w="10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c>
          <w:tcPr>
            <w:tcW w:w="140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职务</w:t>
            </w:r>
          </w:p>
        </w:tc>
        <w:tc>
          <w:tcPr>
            <w:tcW w:w="13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c>
          <w:tcPr>
            <w:tcW w:w="121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联系方式</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397" w:hRule="atLeast"/>
        </w:trPr>
        <w:tc>
          <w:tcPr>
            <w:tcW w:w="20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联系人通信地址</w:t>
            </w:r>
          </w:p>
        </w:tc>
        <w:tc>
          <w:tcPr>
            <w:tcW w:w="6637"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397" w:hRule="atLeast"/>
        </w:trPr>
        <w:tc>
          <w:tcPr>
            <w:tcW w:w="20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水土保持补偿费缴纳</w:t>
            </w:r>
          </w:p>
        </w:tc>
        <w:tc>
          <w:tcPr>
            <w:tcW w:w="6637"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000000"/>
                <w:sz w:val="18"/>
                <w:szCs w:val="18"/>
              </w:rPr>
            </w:pPr>
            <w:r>
              <w:rPr>
                <w:rFonts w:hint="eastAsia" w:ascii="宋体" w:hAnsi="宋体" w:cs="宋体"/>
                <w:color w:val="000000"/>
                <w:sz w:val="18"/>
                <w:szCs w:val="18"/>
              </w:rPr>
              <w:t>缴纳金额（万元）：      全额缴纳</w:t>
            </w:r>
            <w:r>
              <w:rPr>
                <w:rFonts w:hint="eastAsia" w:ascii="宋体" w:hAnsi="宋体" w:cs="宋体"/>
                <w:color w:val="000000"/>
                <w:kern w:val="0"/>
                <w:sz w:val="18"/>
                <w:szCs w:val="18"/>
                <w:lang w:bidi="ar"/>
              </w:rPr>
              <w:t>□        部分缴纳□        未缴纳□</w:t>
            </w:r>
          </w:p>
        </w:tc>
      </w:tr>
      <w:tr>
        <w:tblPrEx>
          <w:tblCellMar>
            <w:top w:w="15" w:type="dxa"/>
            <w:left w:w="15" w:type="dxa"/>
            <w:bottom w:w="15" w:type="dxa"/>
            <w:right w:w="15" w:type="dxa"/>
          </w:tblCellMar>
        </w:tblPrEx>
        <w:trPr>
          <w:trHeight w:val="397" w:hRule="atLeast"/>
        </w:trPr>
        <w:tc>
          <w:tcPr>
            <w:tcW w:w="308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水土保持初步设计、水土保持施工图</w:t>
            </w:r>
          </w:p>
          <w:p>
            <w:pPr>
              <w:widowControl/>
              <w:spacing w:line="360" w:lineRule="auto"/>
              <w:jc w:val="center"/>
              <w:rPr>
                <w:rFonts w:hint="eastAsia" w:ascii="宋体" w:hAnsi="宋体" w:cs="宋体"/>
                <w:color w:val="000000"/>
                <w:sz w:val="18"/>
                <w:szCs w:val="18"/>
              </w:rPr>
            </w:pPr>
            <w:r>
              <w:rPr>
                <w:rFonts w:hint="eastAsia" w:ascii="宋体" w:hAnsi="宋体" w:cs="宋体"/>
                <w:color w:val="000000"/>
                <w:kern w:val="0"/>
                <w:sz w:val="18"/>
                <w:szCs w:val="18"/>
                <w:lang w:bidi="ar"/>
              </w:rPr>
              <w:t>设计开展情况</w:t>
            </w:r>
          </w:p>
        </w:tc>
        <w:tc>
          <w:tcPr>
            <w:tcW w:w="5605"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水土保持专项设计□      主体设计有水保专章□      未开展□</w:t>
            </w:r>
          </w:p>
        </w:tc>
      </w:tr>
      <w:tr>
        <w:tblPrEx>
          <w:tblCellMar>
            <w:top w:w="15" w:type="dxa"/>
            <w:left w:w="15" w:type="dxa"/>
            <w:bottom w:w="15" w:type="dxa"/>
            <w:right w:w="15" w:type="dxa"/>
          </w:tblCellMar>
        </w:tblPrEx>
        <w:trPr>
          <w:trHeight w:val="397" w:hRule="atLeast"/>
        </w:trPr>
        <w:tc>
          <w:tcPr>
            <w:tcW w:w="4193"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kern w:val="0"/>
                <w:sz w:val="18"/>
                <w:szCs w:val="18"/>
                <w:lang w:bidi="ar"/>
              </w:rPr>
              <w:t>涉及办水保〔2016〕65号文规定的变更情况</w:t>
            </w:r>
          </w:p>
        </w:tc>
        <w:tc>
          <w:tcPr>
            <w:tcW w:w="14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是□   否□</w:t>
            </w:r>
          </w:p>
        </w:tc>
        <w:tc>
          <w:tcPr>
            <w:tcW w:w="135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完成变更手续</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是□   否□</w:t>
            </w:r>
          </w:p>
        </w:tc>
      </w:tr>
      <w:tr>
        <w:tblPrEx>
          <w:tblCellMar>
            <w:top w:w="15" w:type="dxa"/>
            <w:left w:w="15" w:type="dxa"/>
            <w:bottom w:w="15" w:type="dxa"/>
            <w:right w:w="15" w:type="dxa"/>
          </w:tblCellMar>
        </w:tblPrEx>
        <w:trPr>
          <w:trHeight w:val="397"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变更内容</w:t>
            </w: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000000"/>
                <w:sz w:val="18"/>
                <w:szCs w:val="18"/>
              </w:rPr>
            </w:pPr>
          </w:p>
        </w:tc>
      </w:tr>
      <w:tr>
        <w:tblPrEx>
          <w:tblCellMar>
            <w:top w:w="15" w:type="dxa"/>
            <w:left w:w="15" w:type="dxa"/>
            <w:bottom w:w="15" w:type="dxa"/>
            <w:right w:w="15" w:type="dxa"/>
          </w:tblCellMar>
        </w:tblPrEx>
        <w:trPr>
          <w:trHeight w:val="397" w:hRule="atLeast"/>
        </w:trPr>
        <w:tc>
          <w:tcPr>
            <w:tcW w:w="1592"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水土保持监理、监测工作开展情况</w:t>
            </w:r>
          </w:p>
        </w:tc>
        <w:tc>
          <w:tcPr>
            <w:tcW w:w="1131" w:type="dxa"/>
            <w:gridSpan w:val="2"/>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是否开展</w:t>
            </w:r>
          </w:p>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水土保持监理</w:t>
            </w:r>
          </w:p>
        </w:tc>
        <w:tc>
          <w:tcPr>
            <w:tcW w:w="1070" w:type="dxa"/>
            <w:gridSpan w:val="2"/>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kern w:val="0"/>
                <w:sz w:val="18"/>
                <w:szCs w:val="18"/>
                <w:lang w:bidi="ar"/>
              </w:rPr>
              <w:t>是□   否□</w:t>
            </w:r>
          </w:p>
        </w:tc>
        <w:tc>
          <w:tcPr>
            <w:tcW w:w="247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监理单位</w:t>
            </w:r>
          </w:p>
        </w:tc>
        <w:tc>
          <w:tcPr>
            <w:tcW w:w="24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监理委托时间</w:t>
            </w:r>
          </w:p>
        </w:tc>
      </w:tr>
      <w:tr>
        <w:tblPrEx>
          <w:tblCellMar>
            <w:top w:w="15" w:type="dxa"/>
            <w:left w:w="15" w:type="dxa"/>
            <w:bottom w:w="15" w:type="dxa"/>
            <w:right w:w="15" w:type="dxa"/>
          </w:tblCellMar>
        </w:tblPrEx>
        <w:trPr>
          <w:trHeight w:val="397" w:hRule="atLeast"/>
        </w:trPr>
        <w:tc>
          <w:tcPr>
            <w:tcW w:w="1592" w:type="dxa"/>
            <w:vMerge w:val="continue"/>
            <w:tcBorders>
              <w:left w:val="single" w:color="auto" w:sz="4" w:space="0"/>
              <w:right w:val="single" w:color="auto" w:sz="4" w:space="0"/>
            </w:tcBorders>
            <w:noWrap w:val="0"/>
            <w:vAlign w:val="center"/>
          </w:tcPr>
          <w:p>
            <w:pPr>
              <w:widowControl/>
              <w:spacing w:line="360" w:lineRule="auto"/>
              <w:jc w:val="center"/>
              <w:textAlignment w:val="center"/>
            </w:pPr>
          </w:p>
        </w:tc>
        <w:tc>
          <w:tcPr>
            <w:tcW w:w="1131" w:type="dxa"/>
            <w:gridSpan w:val="2"/>
            <w:vMerge w:val="continue"/>
            <w:tcBorders>
              <w:left w:val="single" w:color="auto" w:sz="4" w:space="0"/>
              <w:bottom w:val="single" w:color="auto" w:sz="4" w:space="0"/>
              <w:right w:val="single" w:color="auto" w:sz="4" w:space="0"/>
            </w:tcBorders>
            <w:noWrap w:val="0"/>
            <w:vAlign w:val="center"/>
          </w:tcPr>
          <w:p>
            <w:pPr>
              <w:widowControl/>
              <w:spacing w:line="360" w:lineRule="auto"/>
              <w:jc w:val="center"/>
              <w:textAlignment w:val="center"/>
            </w:pPr>
          </w:p>
        </w:tc>
        <w:tc>
          <w:tcPr>
            <w:tcW w:w="1070" w:type="dxa"/>
            <w:gridSpan w:val="2"/>
            <w:vMerge w:val="continue"/>
            <w:tcBorders>
              <w:left w:val="single" w:color="auto" w:sz="4" w:space="0"/>
              <w:bottom w:val="single" w:color="auto" w:sz="4" w:space="0"/>
              <w:right w:val="single" w:color="auto" w:sz="4" w:space="0"/>
            </w:tcBorders>
            <w:noWrap w:val="0"/>
            <w:vAlign w:val="center"/>
          </w:tcPr>
          <w:p>
            <w:pPr>
              <w:widowControl/>
              <w:spacing w:line="360" w:lineRule="auto"/>
              <w:jc w:val="center"/>
              <w:textAlignment w:val="center"/>
            </w:pPr>
          </w:p>
        </w:tc>
        <w:tc>
          <w:tcPr>
            <w:tcW w:w="247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p>
        </w:tc>
        <w:tc>
          <w:tcPr>
            <w:tcW w:w="24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p>
        </w:tc>
      </w:tr>
      <w:tr>
        <w:tblPrEx>
          <w:tblCellMar>
            <w:top w:w="15" w:type="dxa"/>
            <w:left w:w="15" w:type="dxa"/>
            <w:bottom w:w="15" w:type="dxa"/>
            <w:right w:w="15" w:type="dxa"/>
          </w:tblCellMar>
        </w:tblPrEx>
        <w:trPr>
          <w:trHeight w:val="397" w:hRule="atLeast"/>
        </w:trPr>
        <w:tc>
          <w:tcPr>
            <w:tcW w:w="1592"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p>
        </w:tc>
        <w:tc>
          <w:tcPr>
            <w:tcW w:w="1131" w:type="dxa"/>
            <w:gridSpan w:val="2"/>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是否开展</w:t>
            </w:r>
          </w:p>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水土保持监测</w:t>
            </w:r>
          </w:p>
        </w:tc>
        <w:tc>
          <w:tcPr>
            <w:tcW w:w="1070" w:type="dxa"/>
            <w:gridSpan w:val="2"/>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kern w:val="0"/>
                <w:sz w:val="18"/>
                <w:szCs w:val="18"/>
                <w:lang w:bidi="ar"/>
              </w:rPr>
              <w:t>是□   否□</w:t>
            </w:r>
          </w:p>
        </w:tc>
        <w:tc>
          <w:tcPr>
            <w:tcW w:w="247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监测单位</w:t>
            </w:r>
          </w:p>
        </w:tc>
        <w:tc>
          <w:tcPr>
            <w:tcW w:w="24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sz w:val="18"/>
                <w:szCs w:val="18"/>
              </w:rPr>
              <w:t>监测委托时间</w:t>
            </w:r>
          </w:p>
        </w:tc>
      </w:tr>
      <w:tr>
        <w:tblPrEx>
          <w:tblCellMar>
            <w:top w:w="15" w:type="dxa"/>
            <w:left w:w="15" w:type="dxa"/>
            <w:bottom w:w="15" w:type="dxa"/>
            <w:right w:w="15" w:type="dxa"/>
          </w:tblCellMar>
        </w:tblPrEx>
        <w:trPr>
          <w:trHeight w:val="397" w:hRule="atLeast"/>
        </w:trPr>
        <w:tc>
          <w:tcPr>
            <w:tcW w:w="1592"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textAlignment w:val="center"/>
            </w:pPr>
          </w:p>
        </w:tc>
        <w:tc>
          <w:tcPr>
            <w:tcW w:w="1131" w:type="dxa"/>
            <w:gridSpan w:val="2"/>
            <w:vMerge w:val="continue"/>
            <w:tcBorders>
              <w:left w:val="single" w:color="auto" w:sz="4" w:space="0"/>
              <w:bottom w:val="single" w:color="auto" w:sz="4" w:space="0"/>
              <w:right w:val="single" w:color="auto" w:sz="4" w:space="0"/>
            </w:tcBorders>
            <w:noWrap w:val="0"/>
            <w:vAlign w:val="center"/>
          </w:tcPr>
          <w:p>
            <w:pPr>
              <w:widowControl/>
              <w:spacing w:line="360" w:lineRule="auto"/>
              <w:jc w:val="center"/>
              <w:textAlignment w:val="center"/>
            </w:pPr>
          </w:p>
        </w:tc>
        <w:tc>
          <w:tcPr>
            <w:tcW w:w="1070" w:type="dxa"/>
            <w:gridSpan w:val="2"/>
            <w:vMerge w:val="continue"/>
            <w:tcBorders>
              <w:left w:val="single" w:color="auto" w:sz="4" w:space="0"/>
              <w:bottom w:val="single" w:color="auto" w:sz="4" w:space="0"/>
              <w:right w:val="single" w:color="auto" w:sz="4" w:space="0"/>
            </w:tcBorders>
            <w:noWrap w:val="0"/>
            <w:vAlign w:val="center"/>
          </w:tcPr>
          <w:p>
            <w:pPr>
              <w:widowControl/>
              <w:spacing w:line="360" w:lineRule="auto"/>
              <w:jc w:val="center"/>
              <w:textAlignment w:val="center"/>
            </w:pPr>
          </w:p>
        </w:tc>
        <w:tc>
          <w:tcPr>
            <w:tcW w:w="247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p>
        </w:tc>
        <w:tc>
          <w:tcPr>
            <w:tcW w:w="24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p>
        </w:tc>
      </w:tr>
      <w:tr>
        <w:tblPrEx>
          <w:tblCellMar>
            <w:top w:w="15" w:type="dxa"/>
            <w:left w:w="15" w:type="dxa"/>
            <w:bottom w:w="15" w:type="dxa"/>
            <w:right w:w="15" w:type="dxa"/>
          </w:tblCellMar>
        </w:tblPrEx>
        <w:trPr>
          <w:trHeight w:val="397"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监测季报报送情况</w:t>
            </w: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kern w:val="0"/>
                <w:sz w:val="18"/>
                <w:szCs w:val="18"/>
                <w:lang w:bidi="ar"/>
              </w:rPr>
              <w:t>是□   否□</w:t>
            </w:r>
          </w:p>
        </w:tc>
      </w:tr>
      <w:tr>
        <w:tblPrEx>
          <w:tblCellMar>
            <w:top w:w="15" w:type="dxa"/>
            <w:left w:w="15" w:type="dxa"/>
            <w:bottom w:w="15" w:type="dxa"/>
            <w:right w:w="15" w:type="dxa"/>
          </w:tblCellMar>
        </w:tblPrEx>
        <w:trPr>
          <w:trHeight w:val="397"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bCs/>
                <w:color w:val="000000"/>
                <w:kern w:val="0"/>
                <w:sz w:val="18"/>
                <w:szCs w:val="18"/>
                <w:lang w:bidi="ar"/>
              </w:rPr>
              <w:t>水土保持设施自主验收准备情况</w:t>
            </w:r>
          </w:p>
        </w:tc>
        <w:tc>
          <w:tcPr>
            <w:tcW w:w="221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18"/>
                <w:szCs w:val="18"/>
              </w:rPr>
            </w:pPr>
            <w:r>
              <w:rPr>
                <w:rFonts w:hint="eastAsia" w:ascii="宋体" w:hAnsi="宋体" w:cs="宋体"/>
                <w:color w:val="000000"/>
                <w:kern w:val="0"/>
                <w:sz w:val="18"/>
                <w:szCs w:val="18"/>
                <w:lang w:bidi="ar"/>
              </w:rPr>
              <w:t>是□   否□</w:t>
            </w:r>
          </w:p>
        </w:tc>
        <w:tc>
          <w:tcPr>
            <w:tcW w:w="206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验收报备回执文号</w:t>
            </w:r>
          </w:p>
        </w:tc>
        <w:tc>
          <w:tcPr>
            <w:tcW w:w="28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p>
        </w:tc>
      </w:tr>
      <w:tr>
        <w:tblPrEx>
          <w:tblCellMar>
            <w:top w:w="15" w:type="dxa"/>
            <w:left w:w="15" w:type="dxa"/>
            <w:bottom w:w="15" w:type="dxa"/>
            <w:right w:w="15" w:type="dxa"/>
          </w:tblCellMar>
        </w:tblPrEx>
        <w:trPr>
          <w:trHeight w:val="567" w:hRule="atLeast"/>
        </w:trPr>
        <w:tc>
          <w:tcPr>
            <w:tcW w:w="15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Cs/>
                <w:color w:val="000000"/>
                <w:kern w:val="0"/>
                <w:sz w:val="18"/>
                <w:szCs w:val="18"/>
                <w:lang w:bidi="ar"/>
              </w:rPr>
            </w:pPr>
            <w:r>
              <w:rPr>
                <w:rFonts w:hint="eastAsia" w:ascii="宋体" w:hAnsi="宋体" w:cs="宋体"/>
                <w:bCs/>
                <w:color w:val="000000"/>
                <w:kern w:val="0"/>
                <w:sz w:val="18"/>
                <w:szCs w:val="18"/>
                <w:lang w:bidi="ar"/>
              </w:rPr>
              <w:t>其他情况</w:t>
            </w:r>
          </w:p>
          <w:p>
            <w:pPr>
              <w:widowControl/>
              <w:spacing w:line="360" w:lineRule="auto"/>
              <w:jc w:val="center"/>
              <w:textAlignment w:val="center"/>
              <w:rPr>
                <w:rFonts w:hint="eastAsia" w:ascii="宋体" w:hAnsi="宋体" w:cs="宋体"/>
                <w:b/>
                <w:color w:val="000000"/>
                <w:kern w:val="0"/>
                <w:sz w:val="18"/>
                <w:szCs w:val="18"/>
                <w:lang w:bidi="ar"/>
              </w:rPr>
            </w:pPr>
            <w:r>
              <w:rPr>
                <w:rFonts w:hint="eastAsia" w:ascii="宋体" w:hAnsi="宋体" w:cs="宋体"/>
                <w:bCs/>
                <w:color w:val="000000"/>
                <w:kern w:val="0"/>
                <w:sz w:val="18"/>
                <w:szCs w:val="18"/>
                <w:lang w:bidi="ar"/>
              </w:rPr>
              <w:t>（注：如存在所列问题，在对应选项“□”中标注√）</w:t>
            </w: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未按方案实施表土剥离与保护   □</w:t>
            </w:r>
          </w:p>
        </w:tc>
      </w:tr>
      <w:tr>
        <w:tblPrEx>
          <w:tblCellMar>
            <w:top w:w="15" w:type="dxa"/>
            <w:left w:w="15" w:type="dxa"/>
            <w:bottom w:w="15" w:type="dxa"/>
            <w:right w:w="15" w:type="dxa"/>
          </w:tblCellMar>
        </w:tblPrEx>
        <w:trPr>
          <w:trHeight w:val="56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kern w:val="0"/>
                <w:sz w:val="18"/>
                <w:szCs w:val="18"/>
                <w:lang w:bidi="ar"/>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渣场位置与已批方案不一致   □</w:t>
            </w:r>
          </w:p>
        </w:tc>
      </w:tr>
      <w:tr>
        <w:tblPrEx>
          <w:tblCellMar>
            <w:top w:w="15" w:type="dxa"/>
            <w:left w:w="15" w:type="dxa"/>
            <w:bottom w:w="15" w:type="dxa"/>
            <w:right w:w="15" w:type="dxa"/>
          </w:tblCellMar>
        </w:tblPrEx>
        <w:trPr>
          <w:trHeight w:val="56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kern w:val="0"/>
                <w:sz w:val="18"/>
                <w:szCs w:val="18"/>
                <w:lang w:bidi="ar"/>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新增渣场或取土场   □</w:t>
            </w:r>
          </w:p>
        </w:tc>
      </w:tr>
      <w:tr>
        <w:tblPrEx>
          <w:tblCellMar>
            <w:top w:w="15" w:type="dxa"/>
            <w:left w:w="15" w:type="dxa"/>
            <w:bottom w:w="15" w:type="dxa"/>
            <w:right w:w="15" w:type="dxa"/>
          </w:tblCellMar>
        </w:tblPrEx>
        <w:trPr>
          <w:trHeight w:val="56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kern w:val="0"/>
                <w:sz w:val="18"/>
                <w:szCs w:val="18"/>
                <w:lang w:bidi="ar"/>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弃渣场存在严重水土流失危害或隐患   □</w:t>
            </w:r>
          </w:p>
        </w:tc>
      </w:tr>
      <w:tr>
        <w:tblPrEx>
          <w:tblCellMar>
            <w:top w:w="15" w:type="dxa"/>
            <w:left w:w="15" w:type="dxa"/>
            <w:bottom w:w="15" w:type="dxa"/>
            <w:right w:w="15" w:type="dxa"/>
          </w:tblCellMar>
        </w:tblPrEx>
        <w:trPr>
          <w:trHeight w:val="56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kern w:val="0"/>
                <w:sz w:val="18"/>
                <w:szCs w:val="18"/>
                <w:lang w:bidi="ar"/>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水土保持工程（或植物、临时）措施落实不足50%   □</w:t>
            </w:r>
          </w:p>
        </w:tc>
      </w:tr>
      <w:tr>
        <w:tblPrEx>
          <w:tblCellMar>
            <w:top w:w="15" w:type="dxa"/>
            <w:left w:w="15" w:type="dxa"/>
            <w:bottom w:w="15" w:type="dxa"/>
            <w:right w:w="15" w:type="dxa"/>
          </w:tblCellMar>
        </w:tblPrEx>
        <w:trPr>
          <w:trHeight w:val="567" w:hRule="atLeast"/>
        </w:trPr>
        <w:tc>
          <w:tcPr>
            <w:tcW w:w="15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kern w:val="0"/>
                <w:sz w:val="18"/>
                <w:szCs w:val="18"/>
                <w:lang w:bidi="ar"/>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未按要求完成水土保持行政主管部门提出的整改要求   □</w:t>
            </w:r>
          </w:p>
        </w:tc>
      </w:tr>
      <w:tr>
        <w:tblPrEx>
          <w:tblCellMar>
            <w:top w:w="15" w:type="dxa"/>
            <w:left w:w="15" w:type="dxa"/>
            <w:bottom w:w="15" w:type="dxa"/>
            <w:right w:w="15" w:type="dxa"/>
          </w:tblCellMar>
        </w:tblPrEx>
        <w:trPr>
          <w:trHeight w:val="4637"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kern w:val="0"/>
                <w:sz w:val="18"/>
                <w:szCs w:val="18"/>
                <w:lang w:bidi="ar"/>
              </w:rPr>
            </w:pPr>
          </w:p>
          <w:p>
            <w:pPr>
              <w:widowControl/>
              <w:spacing w:line="360" w:lineRule="auto"/>
              <w:jc w:val="center"/>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自查自纠存在的</w:t>
            </w:r>
          </w:p>
          <w:p>
            <w:pPr>
              <w:widowControl/>
              <w:spacing w:line="360" w:lineRule="auto"/>
              <w:jc w:val="center"/>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主要问题</w:t>
            </w:r>
          </w:p>
          <w:p>
            <w:pPr>
              <w:widowControl/>
              <w:spacing w:line="360" w:lineRule="auto"/>
              <w:jc w:val="center"/>
              <w:textAlignment w:val="center"/>
              <w:rPr>
                <w:rFonts w:hint="eastAsia" w:ascii="宋体" w:hAnsi="宋体" w:cs="宋体"/>
                <w:b/>
                <w:color w:val="000000"/>
                <w:kern w:val="0"/>
                <w:sz w:val="18"/>
                <w:szCs w:val="18"/>
                <w:lang w:bidi="ar"/>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both"/>
              <w:rPr>
                <w:rFonts w:hint="eastAsia" w:ascii="宋体" w:hAnsi="宋体" w:cs="宋体"/>
                <w:color w:val="000000"/>
                <w:kern w:val="0"/>
                <w:sz w:val="18"/>
                <w:szCs w:val="18"/>
                <w:lang w:bidi="ar"/>
              </w:rPr>
            </w:pPr>
          </w:p>
        </w:tc>
      </w:tr>
      <w:tr>
        <w:tblPrEx>
          <w:tblCellMar>
            <w:top w:w="15" w:type="dxa"/>
            <w:left w:w="15" w:type="dxa"/>
            <w:bottom w:w="15" w:type="dxa"/>
            <w:right w:w="15" w:type="dxa"/>
          </w:tblCellMar>
        </w:tblPrEx>
        <w:trPr>
          <w:trHeight w:val="286"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b/>
                <w:color w:val="000000"/>
                <w:kern w:val="0"/>
                <w:sz w:val="18"/>
                <w:szCs w:val="18"/>
                <w:lang w:bidi="ar"/>
              </w:rPr>
            </w:pPr>
          </w:p>
          <w:p>
            <w:pPr>
              <w:widowControl/>
              <w:spacing w:line="360" w:lineRule="auto"/>
              <w:jc w:val="both"/>
              <w:textAlignment w:val="center"/>
              <w:rPr>
                <w:rFonts w:hint="eastAsia" w:ascii="宋体" w:hAnsi="宋体" w:cs="宋体"/>
                <w:b/>
                <w:color w:val="000000"/>
                <w:kern w:val="0"/>
                <w:sz w:val="18"/>
                <w:szCs w:val="18"/>
                <w:lang w:bidi="ar"/>
              </w:rPr>
            </w:pPr>
          </w:p>
          <w:p>
            <w:pPr>
              <w:widowControl/>
              <w:spacing w:line="360" w:lineRule="auto"/>
              <w:jc w:val="center"/>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生产建设单位承诺声明</w:t>
            </w:r>
          </w:p>
          <w:p>
            <w:pPr>
              <w:widowControl/>
              <w:spacing w:line="360" w:lineRule="auto"/>
              <w:jc w:val="both"/>
              <w:textAlignment w:val="center"/>
              <w:rPr>
                <w:rFonts w:hint="eastAsia" w:ascii="宋体" w:hAnsi="宋体" w:cs="宋体"/>
                <w:b/>
                <w:color w:val="000000"/>
                <w:kern w:val="0"/>
                <w:sz w:val="18"/>
                <w:szCs w:val="18"/>
                <w:lang w:bidi="ar"/>
              </w:rPr>
            </w:pPr>
          </w:p>
          <w:p>
            <w:pPr>
              <w:widowControl/>
              <w:spacing w:line="360" w:lineRule="auto"/>
              <w:jc w:val="both"/>
              <w:textAlignment w:val="center"/>
              <w:rPr>
                <w:rFonts w:hint="eastAsia" w:ascii="宋体" w:hAnsi="宋体" w:cs="宋体"/>
                <w:b/>
                <w:color w:val="000000"/>
                <w:kern w:val="0"/>
                <w:sz w:val="18"/>
                <w:szCs w:val="18"/>
                <w:lang w:bidi="ar"/>
              </w:rPr>
            </w:pPr>
          </w:p>
        </w:tc>
        <w:tc>
          <w:tcPr>
            <w:tcW w:w="7094"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360" w:firstLineChars="200"/>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我单位郑重承诺：已经知晓水行政主管部门告知事项并将认真履行水土保持各项法定义务。以上自评材料及填报信息均真实、准确、可靠，所有签字、印章均真实有效，若材料中存在虚假、隐瞒、伪造等违法违规情况或者其他不实承诺等情况，我单位愿意承担一切法律责任及失信责任。</w:t>
            </w:r>
          </w:p>
          <w:p>
            <w:pPr>
              <w:widowControl/>
              <w:spacing w:line="240" w:lineRule="auto"/>
              <w:ind w:firstLine="360" w:firstLineChars="200"/>
              <w:jc w:val="left"/>
              <w:rPr>
                <w:rFonts w:hint="eastAsia" w:ascii="宋体" w:hAnsi="宋体" w:cs="宋体"/>
                <w:color w:val="000000"/>
                <w:kern w:val="0"/>
                <w:sz w:val="18"/>
                <w:szCs w:val="18"/>
                <w:lang w:bidi="ar"/>
              </w:rPr>
            </w:pPr>
          </w:p>
          <w:p>
            <w:pPr>
              <w:widowControl/>
              <w:spacing w:line="240" w:lineRule="auto"/>
              <w:ind w:firstLine="360" w:firstLineChars="200"/>
              <w:jc w:val="left"/>
              <w:rPr>
                <w:rFonts w:hint="eastAsia" w:ascii="宋体" w:hAnsi="宋体" w:cs="宋体"/>
                <w:color w:val="000000"/>
                <w:kern w:val="0"/>
                <w:sz w:val="18"/>
                <w:szCs w:val="18"/>
                <w:lang w:bidi="ar"/>
              </w:rPr>
            </w:pPr>
          </w:p>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建设单位（盖章）</w:t>
            </w:r>
          </w:p>
          <w:p>
            <w:pPr>
              <w:widowControl/>
              <w:spacing w:line="360" w:lineRule="auto"/>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年     月     日</w:t>
            </w:r>
          </w:p>
        </w:tc>
      </w:tr>
    </w:tbl>
    <w:p>
      <w:pPr>
        <w:widowControl/>
        <w:spacing w:line="52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注：①</w:t>
      </w:r>
      <w:r>
        <w:rPr>
          <w:rFonts w:hint="eastAsia" w:ascii="宋体" w:hAnsi="宋体" w:eastAsia="宋体" w:cs="宋体"/>
          <w:color w:val="000000"/>
          <w:kern w:val="0"/>
          <w:sz w:val="24"/>
          <w:lang w:val="en-US" w:eastAsia="zh-CN"/>
        </w:rPr>
        <w:t>此</w:t>
      </w:r>
      <w:r>
        <w:rPr>
          <w:rFonts w:hint="eastAsia" w:ascii="宋体" w:hAnsi="宋体" w:eastAsia="宋体" w:cs="宋体"/>
          <w:color w:val="000000"/>
          <w:kern w:val="0"/>
          <w:sz w:val="24"/>
        </w:rPr>
        <w:t>表填写数据信息统计截止时间为填写日期之前。</w:t>
      </w:r>
    </w:p>
    <w:p>
      <w:pPr>
        <w:widowControl/>
        <w:spacing w:line="52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②请各生产建设单位在完成信息填写后</w:t>
      </w:r>
      <w:r>
        <w:rPr>
          <w:rFonts w:hint="eastAsia" w:ascii="宋体" w:hAnsi="宋体" w:eastAsia="宋体" w:cs="宋体"/>
          <w:color w:val="000000"/>
          <w:kern w:val="0"/>
          <w:sz w:val="24"/>
          <w:lang w:val="en-US" w:eastAsia="zh-CN"/>
        </w:rPr>
        <w:t>加盖公章</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10个工作日内</w:t>
      </w:r>
      <w:r>
        <w:rPr>
          <w:rFonts w:hint="eastAsia" w:ascii="宋体" w:hAnsi="宋体" w:eastAsia="宋体" w:cs="宋体"/>
          <w:color w:val="000000"/>
          <w:kern w:val="0"/>
          <w:sz w:val="24"/>
        </w:rPr>
        <w:t>邮寄至</w:t>
      </w:r>
      <w:r>
        <w:rPr>
          <w:rFonts w:hint="eastAsia" w:ascii="宋体" w:hAnsi="宋体" w:eastAsia="宋体" w:cs="宋体"/>
          <w:color w:val="000000"/>
          <w:kern w:val="0"/>
          <w:sz w:val="24"/>
          <w:lang w:val="en-US" w:eastAsia="zh-CN"/>
        </w:rPr>
        <w:t>沈阳市水务局(水保部)。</w:t>
      </w:r>
      <w:r>
        <w:rPr>
          <w:rFonts w:hint="eastAsia" w:ascii="宋体" w:hAnsi="宋体" w:eastAsia="宋体" w:cs="宋体"/>
          <w:color w:val="000000"/>
          <w:kern w:val="0"/>
          <w:sz w:val="24"/>
        </w:rPr>
        <w:t xml:space="preserve"> </w:t>
      </w:r>
    </w:p>
    <w:p>
      <w:pPr>
        <w:widowControl/>
        <w:spacing w:line="520" w:lineRule="exact"/>
        <w:ind w:firstLine="480" w:firstLineChars="200"/>
        <w:jc w:val="left"/>
        <w:rPr>
          <w:rFonts w:hint="eastAsia" w:ascii="宋体" w:hAnsi="宋体" w:eastAsia="宋体" w:cs="宋体"/>
        </w:rPr>
      </w:pPr>
      <w:r>
        <w:rPr>
          <w:rFonts w:hint="eastAsia" w:ascii="宋体" w:hAnsi="宋体" w:eastAsia="宋体" w:cs="宋体"/>
          <w:color w:val="000000"/>
          <w:kern w:val="0"/>
          <w:sz w:val="24"/>
        </w:rPr>
        <w:t>（地址：沈阳市沈河区文萃路265号，</w:t>
      </w:r>
      <w:r>
        <w:rPr>
          <w:rFonts w:hint="eastAsia" w:ascii="宋体" w:hAnsi="宋体" w:eastAsia="宋体" w:cs="宋体"/>
          <w:color w:val="000000"/>
          <w:kern w:val="0"/>
          <w:sz w:val="24"/>
          <w:lang w:val="en-US" w:eastAsia="zh-CN"/>
        </w:rPr>
        <w:t>联系人：窦孝鹏</w:t>
      </w:r>
      <w:r>
        <w:rPr>
          <w:rFonts w:hint="eastAsia" w:ascii="宋体" w:hAnsi="宋体" w:eastAsia="宋体" w:cs="宋体"/>
          <w:color w:val="000000"/>
          <w:kern w:val="0"/>
          <w:sz w:val="24"/>
        </w:rPr>
        <w:t>，电话：</w:t>
      </w:r>
      <w:r>
        <w:rPr>
          <w:rFonts w:hint="eastAsia" w:ascii="宋体" w:hAnsi="宋体" w:eastAsia="宋体" w:cs="宋体"/>
          <w:color w:val="000000"/>
          <w:kern w:val="0"/>
          <w:sz w:val="24"/>
          <w:lang w:val="en-US" w:eastAsia="zh-CN"/>
        </w:rPr>
        <w:t>13066688092</w:t>
      </w:r>
      <w:r>
        <w:rPr>
          <w:rFonts w:hint="eastAsia" w:ascii="宋体" w:hAnsi="宋体" w:eastAsia="宋体" w:cs="宋体"/>
          <w:color w:val="000000"/>
          <w:kern w:val="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ZDkyY2VkNzA0ZjI4YjI5ODFkZGI1ZDQyMmI2N2QifQ=="/>
  </w:docVars>
  <w:rsids>
    <w:rsidRoot w:val="69571DE4"/>
    <w:rsid w:val="09367BAA"/>
    <w:rsid w:val="0EF562E7"/>
    <w:rsid w:val="22F07F55"/>
    <w:rsid w:val="2AE2703B"/>
    <w:rsid w:val="353A6306"/>
    <w:rsid w:val="35786E4A"/>
    <w:rsid w:val="45D80A8C"/>
    <w:rsid w:val="5051333D"/>
    <w:rsid w:val="526B2216"/>
    <w:rsid w:val="5D503BB6"/>
    <w:rsid w:val="5DA33694"/>
    <w:rsid w:val="63C8200E"/>
    <w:rsid w:val="69571DE4"/>
    <w:rsid w:val="716C04F8"/>
    <w:rsid w:val="787C175C"/>
    <w:rsid w:val="7972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11"/>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776</Words>
  <Characters>795</Characters>
  <Lines>0</Lines>
  <Paragraphs>0</Paragraphs>
  <TotalTime>0</TotalTime>
  <ScaleCrop>false</ScaleCrop>
  <LinksUpToDate>false</LinksUpToDate>
  <CharactersWithSpaces>996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2021-06-30T07:34:00Z</dcterms:created>
  <dc:creator>辛光</dc:creator>
  <cp:lastModifiedBy>黄傲雪</cp:lastModifiedBy>
  <cp:lastPrinted>2023-07-20T07:35:00Z</cp:lastPrinted>
  <dcterms:modified xsi:type="dcterms:W3CDTF">2025-08-18T07:21:49Z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097D53DCB086425EA2F948C921F1470C_13</vt:lpwstr>
  </property>
  <property fmtid="{D5CDD505-2E9C-101B-9397-08002B2CF9AE}" pid="4" name="KSOTemplateDocerSaveRecord">
    <vt:lpwstr>eyJoZGlkIjoiYmZiZDkyY2VkNzA0ZjI4YjI5ODFkZGI1ZDQyMmI2N2QiLCJ1c2VySWQiOiI5ODcyMTg0NzUifQ==</vt:lpwstr>
  </property>
</Properties>
</file>